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BCDF62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AT/BG/CY/CZ/DE/GB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5321DFCF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028817C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T/RO/SK/HR/SL/PL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CFC35A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C79F59E" w:rsidR="005F0D43" w:rsidRPr="00DC5128" w:rsidRDefault="00E4068F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E4068F">
              <w:rPr>
                <w:rFonts w:asciiTheme="minorHAnsi" w:eastAsia="宋体" w:hAnsiTheme="minorHAnsi"/>
                <w:sz w:val="18"/>
                <w:lang w:val="en-US" w:eastAsia="zh-CN"/>
              </w:rPr>
              <w:t>Obelisk 120 FC Z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E584FE6" w:rsidR="005F0D43" w:rsidRPr="00B8013F" w:rsidRDefault="00E4068F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6972866509246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2CE6591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</w:t>
            </w:r>
            <w:r w:rsidR="00E4068F" w:rsidRPr="00E4068F">
              <w:rPr>
                <w:rFonts w:asciiTheme="minorHAnsi" w:eastAsia="宋体" w:hAnsiTheme="minorHAnsi"/>
                <w:sz w:val="18"/>
                <w:lang w:val="en-US" w:eastAsia="zh-CN"/>
              </w:rPr>
              <w:t>Obelisk 120 FC Z Kit</w:t>
            </w:r>
            <w:r w:rsidR="00E4068F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.0ml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12AA829B" w:rsidR="003201CC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4DB26480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7C3B50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</w:t>
            </w:r>
            <w:r w:rsidR="007C3B50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.4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0E81D" w14:textId="77777777" w:rsidR="00F4511D" w:rsidRDefault="00F4511D">
      <w:pPr>
        <w:spacing w:after="0"/>
      </w:pPr>
      <w:r>
        <w:separator/>
      </w:r>
    </w:p>
  </w:endnote>
  <w:endnote w:type="continuationSeparator" w:id="0">
    <w:p w14:paraId="2B139E58" w14:textId="77777777" w:rsidR="00F4511D" w:rsidRDefault="00F451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FC429" w14:textId="77777777" w:rsidR="00F4511D" w:rsidRDefault="00F4511D">
      <w:pPr>
        <w:spacing w:after="0"/>
      </w:pPr>
      <w:r>
        <w:separator/>
      </w:r>
    </w:p>
  </w:footnote>
  <w:footnote w:type="continuationSeparator" w:id="0">
    <w:p w14:paraId="2C5E5570" w14:textId="77777777" w:rsidR="00F4511D" w:rsidRDefault="00F451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579</Words>
  <Characters>3305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54</cp:revision>
  <cp:lastPrinted>2016-05-10T08:12:00Z</cp:lastPrinted>
  <dcterms:created xsi:type="dcterms:W3CDTF">2016-05-11T13:37:00Z</dcterms:created>
  <dcterms:modified xsi:type="dcterms:W3CDTF">2021-03-12T03:46:00Z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